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88CB63" w14:textId="77777777" w:rsidR="005410BD" w:rsidRPr="001A6905" w:rsidRDefault="005410BD" w:rsidP="001A6905">
      <w:pPr>
        <w:shd w:val="clear" w:color="auto" w:fill="FFFFFF"/>
        <w:spacing w:line="480" w:lineRule="auto"/>
        <w:rPr>
          <w:rFonts w:ascii="Times New Roman" w:hAnsi="Times New Roman" w:cs="Times New Roman"/>
          <w:color w:val="000000"/>
          <w:lang w:eastAsia="zh-CN"/>
        </w:rPr>
      </w:pPr>
      <w:r w:rsidRPr="001A6905">
        <w:rPr>
          <w:rFonts w:ascii="Times New Roman" w:hAnsi="Times New Roman" w:cs="Times New Roman"/>
          <w:color w:val="000000"/>
          <w:lang w:eastAsia="zh-CN"/>
        </w:rPr>
        <w:t>In the 8</w:t>
      </w:r>
      <w:r w:rsidRPr="001A6905">
        <w:rPr>
          <w:rFonts w:ascii="Times New Roman" w:hAnsi="Times New Roman" w:cs="Times New Roman"/>
          <w:color w:val="000000"/>
          <w:bdr w:val="none" w:sz="0" w:space="0" w:color="auto" w:frame="1"/>
          <w:vertAlign w:val="superscript"/>
          <w:lang w:eastAsia="zh-CN"/>
        </w:rPr>
        <w:t>th</w:t>
      </w:r>
      <w:r w:rsidRPr="001A6905">
        <w:rPr>
          <w:rFonts w:ascii="Times New Roman" w:hAnsi="Times New Roman" w:cs="Times New Roman"/>
          <w:color w:val="000000"/>
          <w:lang w:eastAsia="zh-CN"/>
        </w:rPr>
        <w:t> Edition it is Chapter7–The Health Care Workforce and Chapter 8—</w:t>
      </w:r>
      <w:proofErr w:type="gramStart"/>
      <w:r w:rsidRPr="001A6905">
        <w:rPr>
          <w:rFonts w:ascii="Times New Roman" w:hAnsi="Times New Roman" w:cs="Times New Roman"/>
          <w:color w:val="000000"/>
          <w:lang w:eastAsia="zh-CN"/>
        </w:rPr>
        <w:t>Financing</w:t>
      </w:r>
      <w:proofErr w:type="gramEnd"/>
      <w:r w:rsidRPr="001A6905">
        <w:rPr>
          <w:rFonts w:ascii="Times New Roman" w:hAnsi="Times New Roman" w:cs="Times New Roman"/>
          <w:color w:val="000000"/>
          <w:lang w:eastAsia="zh-CN"/>
        </w:rPr>
        <w:t xml:space="preserve"> Health Care</w:t>
      </w:r>
    </w:p>
    <w:p w14:paraId="32EF988A" w14:textId="77777777" w:rsidR="005410BD" w:rsidRPr="001A6905" w:rsidRDefault="005410BD" w:rsidP="001A6905">
      <w:pPr>
        <w:shd w:val="clear" w:color="auto" w:fill="FFFFFF"/>
        <w:spacing w:after="240" w:line="480" w:lineRule="auto"/>
        <w:rPr>
          <w:rFonts w:ascii="Times New Roman" w:hAnsi="Times New Roman" w:cs="Times New Roman"/>
          <w:color w:val="000000"/>
          <w:lang w:eastAsia="zh-CN"/>
        </w:rPr>
      </w:pPr>
      <w:r w:rsidRPr="001A6905">
        <w:rPr>
          <w:rFonts w:ascii="Times New Roman" w:hAnsi="Times New Roman" w:cs="Times New Roman"/>
          <w:color w:val="000000"/>
          <w:lang w:eastAsia="zh-CN"/>
        </w:rPr>
        <w:t> </w:t>
      </w:r>
    </w:p>
    <w:p w14:paraId="2CBBBE7A" w14:textId="77777777" w:rsidR="005410BD" w:rsidRPr="001A6905" w:rsidRDefault="005410BD" w:rsidP="001A6905">
      <w:pPr>
        <w:shd w:val="clear" w:color="auto" w:fill="FFFFFF"/>
        <w:spacing w:after="240" w:line="480" w:lineRule="auto"/>
        <w:rPr>
          <w:rFonts w:ascii="Times New Roman" w:hAnsi="Times New Roman" w:cs="Times New Roman"/>
          <w:b/>
          <w:color w:val="000000"/>
          <w:lang w:eastAsia="zh-CN"/>
        </w:rPr>
      </w:pPr>
      <w:r w:rsidRPr="001A6905">
        <w:rPr>
          <w:rFonts w:ascii="Times New Roman" w:hAnsi="Times New Roman" w:cs="Times New Roman"/>
          <w:b/>
          <w:color w:val="000000"/>
          <w:lang w:eastAsia="zh-CN"/>
        </w:rPr>
        <w:t>Answer the following questions on Health Care Workforce/Personnel:</w:t>
      </w:r>
    </w:p>
    <w:p w14:paraId="398707B7" w14:textId="77777777" w:rsidR="005410BD" w:rsidRPr="001A6905" w:rsidRDefault="005410BD" w:rsidP="001A6905">
      <w:pPr>
        <w:shd w:val="clear" w:color="auto" w:fill="FFFFFF"/>
        <w:spacing w:after="240" w:line="480" w:lineRule="auto"/>
        <w:rPr>
          <w:rFonts w:ascii="Times New Roman" w:hAnsi="Times New Roman" w:cs="Times New Roman"/>
          <w:color w:val="000000"/>
          <w:lang w:eastAsia="zh-CN"/>
        </w:rPr>
      </w:pPr>
      <w:r w:rsidRPr="001A6905">
        <w:rPr>
          <w:rFonts w:ascii="Times New Roman" w:hAnsi="Times New Roman" w:cs="Times New Roman"/>
          <w:color w:val="000000"/>
          <w:lang w:eastAsia="zh-CN"/>
        </w:rPr>
        <w:t> </w:t>
      </w:r>
    </w:p>
    <w:p w14:paraId="53C56BB8" w14:textId="77777777" w:rsidR="00764905" w:rsidRPr="001A6905" w:rsidRDefault="005410BD" w:rsidP="001A6905">
      <w:pPr>
        <w:numPr>
          <w:ilvl w:val="0"/>
          <w:numId w:val="1"/>
        </w:numPr>
        <w:shd w:val="clear" w:color="auto" w:fill="FFFFFF"/>
        <w:spacing w:line="480" w:lineRule="auto"/>
        <w:ind w:left="0"/>
        <w:rPr>
          <w:rFonts w:ascii="Times New Roman" w:eastAsia="Times New Roman" w:hAnsi="Times New Roman" w:cs="Times New Roman"/>
          <w:color w:val="000000"/>
          <w:lang w:eastAsia="zh-CN"/>
        </w:rPr>
      </w:pPr>
      <w:r w:rsidRPr="001A6905">
        <w:rPr>
          <w:rFonts w:ascii="Times New Roman" w:eastAsia="Times New Roman" w:hAnsi="Times New Roman" w:cs="Times New Roman"/>
          <w:color w:val="000000"/>
          <w:lang w:eastAsia="zh-CN"/>
        </w:rPr>
        <w:t>The majority of schools of medicine, dentistry, nursing, and other professions and their teaching hospitals are heavily subsidized by federal and state funds. Many of those graduates, when they become health practitioners, feel no obligation to society for their publicly supported education. Do health care providers who reap the benefits of high compensation and social position have an ethical responsibility to repay taxpayers by meeting the needs of the medically underserved?</w:t>
      </w:r>
      <w:r w:rsidR="00764905" w:rsidRPr="001A6905">
        <w:rPr>
          <w:rFonts w:ascii="Times New Roman" w:eastAsia="Times New Roman" w:hAnsi="Times New Roman" w:cs="Times New Roman"/>
          <w:color w:val="000000"/>
          <w:lang w:eastAsia="zh-CN"/>
        </w:rPr>
        <w:t xml:space="preserve"> </w:t>
      </w:r>
    </w:p>
    <w:p w14:paraId="0C3FD691" w14:textId="4670752D" w:rsidR="005410BD" w:rsidRPr="001A6905" w:rsidRDefault="00764905" w:rsidP="001A6905">
      <w:pPr>
        <w:shd w:val="clear" w:color="auto" w:fill="FFFFFF"/>
        <w:spacing w:before="100" w:beforeAutospacing="1" w:after="100" w:afterAutospacing="1" w:line="480" w:lineRule="auto"/>
        <w:ind w:firstLine="720"/>
        <w:rPr>
          <w:rFonts w:ascii="Times New Roman" w:eastAsia="Times New Roman" w:hAnsi="Times New Roman" w:cs="Times New Roman"/>
          <w:color w:val="000000"/>
          <w:lang w:eastAsia="zh-CN"/>
        </w:rPr>
      </w:pPr>
      <w:r w:rsidRPr="001A6905">
        <w:rPr>
          <w:rFonts w:ascii="Times New Roman" w:eastAsia="Times New Roman" w:hAnsi="Times New Roman" w:cs="Times New Roman"/>
          <w:color w:val="000000"/>
          <w:lang w:eastAsia="zh-CN"/>
        </w:rPr>
        <w:t>The health care providers absolutely have an ethical responsibility to pay. This is because a lot of them in the position they are today would not be since were it not the tax payers money which funded their education, they would not have realized their dreams. For the help given to you, I feel it is all about app</w:t>
      </w:r>
      <w:r w:rsidR="001A6905">
        <w:rPr>
          <w:rFonts w:ascii="Times New Roman" w:eastAsia="Times New Roman" w:hAnsi="Times New Roman" w:cs="Times New Roman"/>
          <w:color w:val="000000"/>
          <w:lang w:eastAsia="zh-CN"/>
        </w:rPr>
        <w:t>reciation showing and gratitude (</w:t>
      </w:r>
      <w:proofErr w:type="spellStart"/>
      <w:r w:rsidR="001A6905" w:rsidRPr="001A6905">
        <w:rPr>
          <w:rFonts w:ascii="Times New Roman" w:eastAsia="Arial Unicode MS" w:hAnsi="Times New Roman" w:cs="Times New Roman"/>
          <w:color w:val="000000"/>
          <w:shd w:val="clear" w:color="auto" w:fill="FFFFFF"/>
        </w:rPr>
        <w:t>Budrys</w:t>
      </w:r>
      <w:proofErr w:type="spellEnd"/>
      <w:r w:rsidR="001A6905" w:rsidRPr="001A6905">
        <w:rPr>
          <w:rFonts w:ascii="Times New Roman" w:eastAsia="Arial Unicode MS" w:hAnsi="Times New Roman" w:cs="Times New Roman"/>
          <w:color w:val="000000"/>
          <w:shd w:val="clear" w:color="auto" w:fill="FFFFFF"/>
        </w:rPr>
        <w:t>,</w:t>
      </w:r>
      <w:r w:rsidR="001A6905">
        <w:rPr>
          <w:rFonts w:ascii="Times New Roman" w:eastAsia="Arial Unicode MS" w:hAnsi="Times New Roman" w:cs="Times New Roman"/>
          <w:color w:val="000000"/>
          <w:shd w:val="clear" w:color="auto" w:fill="FFFFFF"/>
        </w:rPr>
        <w:t xml:space="preserve"> 2012</w:t>
      </w:r>
      <w:r w:rsidR="001A6905">
        <w:rPr>
          <w:rFonts w:ascii="Times New Roman" w:eastAsia="Times New Roman" w:hAnsi="Times New Roman" w:cs="Times New Roman"/>
          <w:color w:val="000000"/>
          <w:lang w:eastAsia="zh-CN"/>
        </w:rPr>
        <w:t>)</w:t>
      </w:r>
    </w:p>
    <w:p w14:paraId="52A9FF8E" w14:textId="77777777" w:rsidR="00764905" w:rsidRPr="001A6905" w:rsidRDefault="00764905" w:rsidP="001A6905">
      <w:pPr>
        <w:shd w:val="clear" w:color="auto" w:fill="FFFFFF"/>
        <w:spacing w:before="100" w:beforeAutospacing="1" w:after="100" w:afterAutospacing="1" w:line="480" w:lineRule="auto"/>
        <w:ind w:firstLine="720"/>
        <w:rPr>
          <w:rFonts w:ascii="Times New Roman" w:eastAsia="Times New Roman" w:hAnsi="Times New Roman" w:cs="Times New Roman"/>
          <w:color w:val="000000"/>
          <w:lang w:eastAsia="zh-CN"/>
        </w:rPr>
      </w:pPr>
    </w:p>
    <w:p w14:paraId="143713C5" w14:textId="77777777" w:rsidR="00E5220A" w:rsidRPr="001A6905" w:rsidRDefault="005410BD" w:rsidP="001A6905">
      <w:pPr>
        <w:numPr>
          <w:ilvl w:val="0"/>
          <w:numId w:val="1"/>
        </w:numPr>
        <w:shd w:val="clear" w:color="auto" w:fill="FFFFFF"/>
        <w:spacing w:before="100" w:beforeAutospacing="1" w:after="100" w:afterAutospacing="1" w:line="480" w:lineRule="auto"/>
        <w:ind w:left="-360" w:firstLine="360"/>
        <w:rPr>
          <w:rFonts w:ascii="Times New Roman" w:eastAsia="Times New Roman" w:hAnsi="Times New Roman" w:cs="Times New Roman"/>
          <w:color w:val="000000"/>
          <w:lang w:eastAsia="zh-CN"/>
        </w:rPr>
      </w:pPr>
      <w:r w:rsidRPr="001A6905">
        <w:rPr>
          <w:rFonts w:ascii="Times New Roman" w:eastAsia="Times New Roman" w:hAnsi="Times New Roman" w:cs="Times New Roman"/>
          <w:color w:val="000000"/>
          <w:lang w:eastAsia="zh-CN"/>
        </w:rPr>
        <w:t>Technical advances in health care have spawned an ever-increasing number of specialty- trained personnel. More recently, however, hospitals and other institutions are promoting the cross-training of personnel so that they can perform multiple tasks and work more flexibly, based on institution needs. What are the implications of cross training, in terms of quality of care, costs, and efficiency?</w:t>
      </w:r>
    </w:p>
    <w:p w14:paraId="08173F69" w14:textId="06A4B75B" w:rsidR="005410BD" w:rsidRPr="001A6905" w:rsidRDefault="00501BAD" w:rsidP="001A6905">
      <w:pPr>
        <w:shd w:val="clear" w:color="auto" w:fill="FFFFFF"/>
        <w:spacing w:before="100" w:beforeAutospacing="1" w:after="100" w:afterAutospacing="1" w:line="480" w:lineRule="auto"/>
        <w:ind w:left="720"/>
        <w:rPr>
          <w:rFonts w:ascii="Times New Roman" w:eastAsia="Times New Roman" w:hAnsi="Times New Roman" w:cs="Times New Roman"/>
          <w:color w:val="000000"/>
          <w:lang w:eastAsia="zh-CN"/>
        </w:rPr>
      </w:pPr>
      <w:r w:rsidRPr="001A6905">
        <w:rPr>
          <w:rFonts w:ascii="Times New Roman" w:eastAsia="Times New Roman" w:hAnsi="Times New Roman" w:cs="Times New Roman"/>
          <w:color w:val="000000"/>
          <w:lang w:eastAsia="zh-CN"/>
        </w:rPr>
        <w:lastRenderedPageBreak/>
        <w:t xml:space="preserve"> Today, the </w:t>
      </w:r>
      <w:r w:rsidR="00E5220A" w:rsidRPr="001A6905">
        <w:rPr>
          <w:rFonts w:ascii="Times New Roman" w:eastAsia="Times New Roman" w:hAnsi="Times New Roman" w:cs="Times New Roman"/>
          <w:color w:val="000000"/>
          <w:lang w:eastAsia="zh-CN"/>
        </w:rPr>
        <w:t>most demanding</w:t>
      </w:r>
      <w:r w:rsidRPr="001A6905">
        <w:rPr>
          <w:rFonts w:ascii="Times New Roman" w:eastAsia="Times New Roman" w:hAnsi="Times New Roman" w:cs="Times New Roman"/>
          <w:color w:val="000000"/>
          <w:lang w:eastAsia="zh-CN"/>
        </w:rPr>
        <w:t xml:space="preserve"> fields </w:t>
      </w:r>
      <w:r w:rsidR="00E5220A" w:rsidRPr="001A6905">
        <w:rPr>
          <w:rFonts w:ascii="Times New Roman" w:eastAsia="Times New Roman" w:hAnsi="Times New Roman" w:cs="Times New Roman"/>
          <w:color w:val="000000"/>
          <w:lang w:eastAsia="zh-CN"/>
        </w:rPr>
        <w:t>are</w:t>
      </w:r>
      <w:r w:rsidRPr="001A6905">
        <w:rPr>
          <w:rFonts w:ascii="Times New Roman" w:eastAsia="Times New Roman" w:hAnsi="Times New Roman" w:cs="Times New Roman"/>
          <w:color w:val="000000"/>
          <w:lang w:eastAsia="zh-CN"/>
        </w:rPr>
        <w:t xml:space="preserve"> health care since its one of the most fields that is technically advanced. It involves personnel who provide </w:t>
      </w:r>
      <w:r w:rsidR="00E5220A" w:rsidRPr="001A6905">
        <w:rPr>
          <w:rFonts w:ascii="Times New Roman" w:eastAsia="Times New Roman" w:hAnsi="Times New Roman" w:cs="Times New Roman"/>
          <w:color w:val="000000"/>
          <w:lang w:eastAsia="zh-CN"/>
        </w:rPr>
        <w:t>services</w:t>
      </w:r>
      <w:r w:rsidRPr="001A6905">
        <w:rPr>
          <w:rFonts w:ascii="Times New Roman" w:eastAsia="Times New Roman" w:hAnsi="Times New Roman" w:cs="Times New Roman"/>
          <w:color w:val="000000"/>
          <w:lang w:eastAsia="zh-CN"/>
        </w:rPr>
        <w:t xml:space="preserve"> that are different and these </w:t>
      </w:r>
      <w:r w:rsidR="00E5220A" w:rsidRPr="001A6905">
        <w:rPr>
          <w:rFonts w:ascii="Times New Roman" w:eastAsia="Times New Roman" w:hAnsi="Times New Roman" w:cs="Times New Roman"/>
          <w:color w:val="000000"/>
          <w:lang w:eastAsia="zh-CN"/>
        </w:rPr>
        <w:t>personnel’s</w:t>
      </w:r>
      <w:r w:rsidRPr="001A6905">
        <w:rPr>
          <w:rFonts w:ascii="Times New Roman" w:eastAsia="Times New Roman" w:hAnsi="Times New Roman" w:cs="Times New Roman"/>
          <w:color w:val="000000"/>
          <w:lang w:eastAsia="zh-CN"/>
        </w:rPr>
        <w:t xml:space="preserve"> include physicians, doctors,</w:t>
      </w:r>
      <w:r w:rsidR="00E5220A" w:rsidRPr="001A6905">
        <w:rPr>
          <w:rFonts w:ascii="Times New Roman" w:eastAsia="Times New Roman" w:hAnsi="Times New Roman" w:cs="Times New Roman"/>
          <w:color w:val="000000"/>
          <w:lang w:eastAsia="zh-CN"/>
        </w:rPr>
        <w:t xml:space="preserve"> medical</w:t>
      </w:r>
      <w:r w:rsidRPr="001A6905">
        <w:rPr>
          <w:rFonts w:ascii="Times New Roman" w:eastAsia="Times New Roman" w:hAnsi="Times New Roman" w:cs="Times New Roman"/>
          <w:color w:val="000000"/>
          <w:lang w:eastAsia="zh-CN"/>
        </w:rPr>
        <w:t xml:space="preserve"> equipment operators such as the X-ray, medical specialists and many more</w:t>
      </w:r>
      <w:r w:rsidR="00E5220A" w:rsidRPr="001A6905">
        <w:rPr>
          <w:rFonts w:ascii="Times New Roman" w:eastAsia="Times New Roman" w:hAnsi="Times New Roman" w:cs="Times New Roman"/>
          <w:color w:val="000000"/>
          <w:lang w:eastAsia="zh-CN"/>
        </w:rPr>
        <w:t xml:space="preserve">. Cross training has been used to reduce labor costs in hospitals, however because of s new environment it may not be productive as regular and this leads to low quality of care and reduced efficiency. Reduced efficiency comes because of the many tasks one person is handled with although patient’s </w:t>
      </w:r>
      <w:r w:rsidR="001A6905">
        <w:rPr>
          <w:rFonts w:ascii="Times New Roman" w:eastAsia="Times New Roman" w:hAnsi="Times New Roman" w:cs="Times New Roman"/>
          <w:color w:val="000000"/>
          <w:lang w:eastAsia="zh-CN"/>
        </w:rPr>
        <w:t xml:space="preserve">demands may be met effectively </w:t>
      </w:r>
      <w:r w:rsidR="001A6905">
        <w:rPr>
          <w:rFonts w:ascii="Times New Roman" w:eastAsia="Times New Roman" w:hAnsi="Times New Roman" w:cs="Times New Roman"/>
          <w:color w:val="000000"/>
          <w:lang w:eastAsia="zh-CN"/>
        </w:rPr>
        <w:t>(</w:t>
      </w:r>
      <w:r w:rsidR="001A6905" w:rsidRPr="001A6905">
        <w:rPr>
          <w:rFonts w:ascii="Times New Roman" w:eastAsia="Arial Unicode MS" w:hAnsi="Times New Roman" w:cs="Times New Roman"/>
          <w:color w:val="000000"/>
          <w:shd w:val="clear" w:color="auto" w:fill="FFFFFF"/>
        </w:rPr>
        <w:t>McConnell,</w:t>
      </w:r>
      <w:r w:rsidR="001A6905">
        <w:rPr>
          <w:rFonts w:ascii="Times New Roman" w:eastAsia="Arial Unicode MS" w:hAnsi="Times New Roman" w:cs="Times New Roman"/>
          <w:color w:val="000000"/>
          <w:shd w:val="clear" w:color="auto" w:fill="FFFFFF"/>
        </w:rPr>
        <w:t xml:space="preserve"> 2015</w:t>
      </w:r>
      <w:r w:rsidR="001A6905">
        <w:rPr>
          <w:rFonts w:ascii="Times New Roman" w:eastAsia="Times New Roman" w:hAnsi="Times New Roman" w:cs="Times New Roman"/>
          <w:color w:val="000000"/>
          <w:lang w:eastAsia="zh-CN"/>
        </w:rPr>
        <w:t>)</w:t>
      </w:r>
      <w:bookmarkStart w:id="0" w:name="_GoBack"/>
      <w:bookmarkEnd w:id="0"/>
    </w:p>
    <w:p w14:paraId="02A9D452" w14:textId="77777777" w:rsidR="003768F9" w:rsidRPr="001A6905" w:rsidRDefault="005410BD" w:rsidP="001A6905">
      <w:pPr>
        <w:numPr>
          <w:ilvl w:val="0"/>
          <w:numId w:val="1"/>
        </w:numPr>
        <w:shd w:val="clear" w:color="auto" w:fill="FFFFFF"/>
        <w:spacing w:before="100" w:beforeAutospacing="1" w:after="100" w:afterAutospacing="1" w:line="480" w:lineRule="auto"/>
        <w:ind w:left="-360" w:firstLine="360"/>
        <w:rPr>
          <w:rFonts w:ascii="Times New Roman" w:eastAsia="Times New Roman" w:hAnsi="Times New Roman" w:cs="Times New Roman"/>
          <w:color w:val="000000"/>
          <w:lang w:eastAsia="zh-CN"/>
        </w:rPr>
      </w:pPr>
      <w:r w:rsidRPr="001A6905">
        <w:rPr>
          <w:rFonts w:ascii="Times New Roman" w:eastAsia="Times New Roman" w:hAnsi="Times New Roman" w:cs="Times New Roman"/>
          <w:color w:val="000000"/>
          <w:lang w:eastAsia="zh-CN"/>
        </w:rPr>
        <w:t>Men comprise a small segment of the nurse population, although their numbers are increasing.  Given the good income potential of the nursing profession and continuing demand, what is your opinion about why nursing does not attract more males?</w:t>
      </w:r>
      <w:r w:rsidR="003768F9" w:rsidRPr="001A6905">
        <w:rPr>
          <w:rFonts w:ascii="Times New Roman" w:eastAsia="Times New Roman" w:hAnsi="Times New Roman" w:cs="Times New Roman"/>
          <w:color w:val="000000"/>
          <w:lang w:eastAsia="zh-CN"/>
        </w:rPr>
        <w:t xml:space="preserve"> </w:t>
      </w:r>
    </w:p>
    <w:p w14:paraId="1E1BC4D7" w14:textId="54C989B1" w:rsidR="00E5220A" w:rsidRPr="001A6905" w:rsidRDefault="003768F9" w:rsidP="001A6905">
      <w:pPr>
        <w:shd w:val="clear" w:color="auto" w:fill="FFFFFF"/>
        <w:spacing w:before="100" w:beforeAutospacing="1" w:after="100" w:afterAutospacing="1" w:line="480" w:lineRule="auto"/>
        <w:rPr>
          <w:rFonts w:ascii="Times New Roman" w:eastAsia="Times New Roman" w:hAnsi="Times New Roman" w:cs="Times New Roman"/>
          <w:color w:val="000000"/>
          <w:lang w:eastAsia="zh-CN"/>
        </w:rPr>
      </w:pPr>
      <w:r w:rsidRPr="001A6905">
        <w:rPr>
          <w:rFonts w:ascii="Times New Roman" w:eastAsia="Times New Roman" w:hAnsi="Times New Roman" w:cs="Times New Roman"/>
          <w:color w:val="000000"/>
          <w:lang w:eastAsia="zh-CN"/>
        </w:rPr>
        <w:t xml:space="preserve">You might think that a profession of high profile such as nursing would be fairly balanced in the number of men and women in these times of gender equality. </w:t>
      </w:r>
      <w:r w:rsidR="000C5225" w:rsidRPr="001A6905">
        <w:rPr>
          <w:rFonts w:ascii="Times New Roman" w:eastAsia="Times New Roman" w:hAnsi="Times New Roman" w:cs="Times New Roman"/>
          <w:color w:val="000000"/>
          <w:lang w:eastAsia="zh-CN"/>
        </w:rPr>
        <w:t xml:space="preserve"> </w:t>
      </w:r>
      <w:r w:rsidRPr="001A6905">
        <w:rPr>
          <w:rFonts w:ascii="Times New Roman" w:eastAsia="Times New Roman" w:hAnsi="Times New Roman" w:cs="Times New Roman"/>
          <w:color w:val="000000"/>
          <w:lang w:eastAsia="zh-CN"/>
        </w:rPr>
        <w:t xml:space="preserve">This is especially when one considers are proportionally more likely to be in senior posts and marginally have better pay. </w:t>
      </w:r>
      <w:r w:rsidR="000C5225" w:rsidRPr="001A6905">
        <w:rPr>
          <w:rFonts w:ascii="Times New Roman" w:eastAsia="Times New Roman" w:hAnsi="Times New Roman" w:cs="Times New Roman"/>
          <w:color w:val="000000"/>
          <w:lang w:eastAsia="zh-CN"/>
        </w:rPr>
        <w:t>Nursing today is still a female dominated profession in my opinions and because of the following reasons it does not attract males.</w:t>
      </w:r>
      <w:r w:rsidRPr="001A6905">
        <w:rPr>
          <w:rFonts w:ascii="Times New Roman" w:eastAsia="Times New Roman" w:hAnsi="Times New Roman" w:cs="Times New Roman"/>
          <w:color w:val="000000"/>
          <w:lang w:eastAsia="zh-CN"/>
        </w:rPr>
        <w:t xml:space="preserve"> Through  </w:t>
      </w:r>
      <w:r w:rsidR="000C5225" w:rsidRPr="001A6905">
        <w:rPr>
          <w:rFonts w:ascii="Times New Roman" w:eastAsia="Times New Roman" w:hAnsi="Times New Roman" w:cs="Times New Roman"/>
          <w:color w:val="000000"/>
          <w:lang w:eastAsia="zh-CN"/>
        </w:rPr>
        <w:t xml:space="preserve"> bias a general perception of public that</w:t>
      </w:r>
      <w:r w:rsidR="001A6905">
        <w:rPr>
          <w:rFonts w:ascii="Times New Roman" w:eastAsia="Times New Roman" w:hAnsi="Times New Roman" w:cs="Times New Roman"/>
          <w:color w:val="000000"/>
          <w:lang w:eastAsia="zh-CN"/>
        </w:rPr>
        <w:t xml:space="preserve"> only females are to do nursing</w:t>
      </w:r>
      <w:r w:rsidR="000C5225" w:rsidRPr="001A6905">
        <w:rPr>
          <w:rFonts w:ascii="Times New Roman" w:eastAsia="Times New Roman" w:hAnsi="Times New Roman" w:cs="Times New Roman"/>
          <w:color w:val="000000"/>
          <w:lang w:eastAsia="zh-CN"/>
        </w:rPr>
        <w:t xml:space="preserve">. The other reason is continued stereotyping of what a nurse looks like which is partly to blame. People do think of a woman when they think of a nurse. Furthermore, there are differences that are significant between how certain areas of practice are viewed within the nursing profession. </w:t>
      </w:r>
      <w:r w:rsidR="001A6905">
        <w:rPr>
          <w:rFonts w:ascii="Times New Roman" w:eastAsia="Times New Roman" w:hAnsi="Times New Roman" w:cs="Times New Roman"/>
          <w:color w:val="000000"/>
          <w:lang w:eastAsia="zh-CN"/>
        </w:rPr>
        <w:t>“</w:t>
      </w:r>
      <w:r w:rsidR="000C5225" w:rsidRPr="001A6905">
        <w:rPr>
          <w:rFonts w:ascii="Times New Roman" w:eastAsia="Times New Roman" w:hAnsi="Times New Roman" w:cs="Times New Roman"/>
          <w:color w:val="000000"/>
          <w:lang w:eastAsia="zh-CN"/>
        </w:rPr>
        <w:t>This therefore reflects big differences in the men proportion workin</w:t>
      </w:r>
      <w:r w:rsidR="001A6905">
        <w:rPr>
          <w:rFonts w:ascii="Times New Roman" w:eastAsia="Times New Roman" w:hAnsi="Times New Roman" w:cs="Times New Roman"/>
          <w:color w:val="000000"/>
          <w:lang w:eastAsia="zh-CN"/>
        </w:rPr>
        <w:t xml:space="preserve">g in different nursing sectors.” </w:t>
      </w:r>
      <w:r w:rsidR="001A6905">
        <w:rPr>
          <w:rFonts w:ascii="Times New Roman" w:eastAsia="Times New Roman" w:hAnsi="Times New Roman" w:cs="Times New Roman"/>
          <w:color w:val="000000"/>
          <w:lang w:eastAsia="zh-CN"/>
        </w:rPr>
        <w:t>(</w:t>
      </w:r>
      <w:proofErr w:type="spellStart"/>
      <w:r w:rsidR="001A6905" w:rsidRPr="001A6905">
        <w:rPr>
          <w:rFonts w:ascii="Times New Roman" w:eastAsia="Arial Unicode MS" w:hAnsi="Times New Roman" w:cs="Times New Roman"/>
          <w:color w:val="000000"/>
          <w:shd w:val="clear" w:color="auto" w:fill="FFFFFF"/>
        </w:rPr>
        <w:t>Budrys</w:t>
      </w:r>
      <w:proofErr w:type="spellEnd"/>
      <w:r w:rsidR="001A6905" w:rsidRPr="001A6905">
        <w:rPr>
          <w:rFonts w:ascii="Times New Roman" w:eastAsia="Arial Unicode MS" w:hAnsi="Times New Roman" w:cs="Times New Roman"/>
          <w:color w:val="000000"/>
          <w:shd w:val="clear" w:color="auto" w:fill="FFFFFF"/>
        </w:rPr>
        <w:t>,</w:t>
      </w:r>
      <w:r w:rsidR="001A6905">
        <w:rPr>
          <w:rFonts w:ascii="Times New Roman" w:eastAsia="Arial Unicode MS" w:hAnsi="Times New Roman" w:cs="Times New Roman"/>
          <w:color w:val="000000"/>
          <w:shd w:val="clear" w:color="auto" w:fill="FFFFFF"/>
        </w:rPr>
        <w:t xml:space="preserve"> 2012</w:t>
      </w:r>
      <w:r w:rsidR="001A6905">
        <w:rPr>
          <w:rFonts w:ascii="Times New Roman" w:eastAsia="Times New Roman" w:hAnsi="Times New Roman" w:cs="Times New Roman"/>
          <w:color w:val="000000"/>
          <w:lang w:eastAsia="zh-CN"/>
        </w:rPr>
        <w:t>)</w:t>
      </w:r>
    </w:p>
    <w:p w14:paraId="34685065" w14:textId="77777777" w:rsidR="005410BD" w:rsidRPr="001A6905" w:rsidRDefault="005410BD" w:rsidP="001A6905">
      <w:pPr>
        <w:shd w:val="clear" w:color="auto" w:fill="FFFFFF"/>
        <w:spacing w:after="240" w:line="480" w:lineRule="auto"/>
        <w:rPr>
          <w:rFonts w:ascii="Times New Roman" w:hAnsi="Times New Roman" w:cs="Times New Roman"/>
          <w:b/>
          <w:color w:val="000000"/>
          <w:lang w:eastAsia="zh-CN"/>
        </w:rPr>
      </w:pPr>
      <w:r w:rsidRPr="001A6905">
        <w:rPr>
          <w:rFonts w:ascii="Times New Roman" w:hAnsi="Times New Roman" w:cs="Times New Roman"/>
          <w:b/>
          <w:color w:val="000000"/>
          <w:lang w:eastAsia="zh-CN"/>
        </w:rPr>
        <w:t>Answer the following questions on Health Care Financing:</w:t>
      </w:r>
    </w:p>
    <w:p w14:paraId="20E114A0" w14:textId="77777777" w:rsidR="005410BD" w:rsidRPr="001A6905" w:rsidRDefault="005410BD" w:rsidP="001A6905">
      <w:pPr>
        <w:numPr>
          <w:ilvl w:val="0"/>
          <w:numId w:val="2"/>
        </w:numPr>
        <w:shd w:val="clear" w:color="auto" w:fill="FFFFFF"/>
        <w:spacing w:line="480" w:lineRule="auto"/>
        <w:ind w:left="0"/>
        <w:rPr>
          <w:rFonts w:ascii="Times New Roman" w:eastAsia="Times New Roman" w:hAnsi="Times New Roman" w:cs="Times New Roman"/>
          <w:color w:val="000000"/>
          <w:lang w:eastAsia="zh-CN"/>
        </w:rPr>
      </w:pPr>
      <w:r w:rsidRPr="001A6905">
        <w:rPr>
          <w:rFonts w:ascii="Times New Roman" w:eastAsia="Times New Roman" w:hAnsi="Times New Roman" w:cs="Times New Roman"/>
          <w:color w:val="000000"/>
          <w:lang w:eastAsia="zh-CN"/>
        </w:rPr>
        <w:lastRenderedPageBreak/>
        <w:t>Name one (1) way each of the following has affected the costs of health care in the US?</w:t>
      </w:r>
    </w:p>
    <w:p w14:paraId="75E1011C" w14:textId="77777777" w:rsidR="005410BD" w:rsidRPr="001A6905" w:rsidRDefault="005410BD" w:rsidP="001A6905">
      <w:pPr>
        <w:numPr>
          <w:ilvl w:val="0"/>
          <w:numId w:val="3"/>
        </w:numPr>
        <w:shd w:val="clear" w:color="auto" w:fill="FFFFFF"/>
        <w:spacing w:line="480" w:lineRule="auto"/>
        <w:ind w:left="0"/>
        <w:rPr>
          <w:rFonts w:ascii="Times New Roman" w:eastAsia="Times New Roman" w:hAnsi="Times New Roman" w:cs="Times New Roman"/>
          <w:color w:val="000000"/>
          <w:lang w:eastAsia="zh-CN"/>
        </w:rPr>
      </w:pPr>
    </w:p>
    <w:p w14:paraId="53F477D9" w14:textId="30CA5B9C" w:rsidR="005410BD" w:rsidRPr="001A6905" w:rsidRDefault="005410BD" w:rsidP="001A6905">
      <w:pPr>
        <w:numPr>
          <w:ilvl w:val="1"/>
          <w:numId w:val="4"/>
        </w:numPr>
        <w:shd w:val="clear" w:color="auto" w:fill="FFFFFF"/>
        <w:spacing w:before="100" w:beforeAutospacing="1" w:after="100" w:afterAutospacing="1" w:line="480" w:lineRule="auto"/>
        <w:ind w:left="1008" w:firstLine="360"/>
        <w:rPr>
          <w:rFonts w:ascii="Times New Roman" w:eastAsia="Times New Roman" w:hAnsi="Times New Roman" w:cs="Times New Roman"/>
          <w:color w:val="000000"/>
          <w:lang w:eastAsia="zh-CN"/>
        </w:rPr>
      </w:pPr>
      <w:r w:rsidRPr="001A6905">
        <w:rPr>
          <w:rFonts w:ascii="Times New Roman" w:eastAsia="Times New Roman" w:hAnsi="Times New Roman" w:cs="Times New Roman"/>
          <w:color w:val="000000"/>
          <w:lang w:eastAsia="zh-CN"/>
        </w:rPr>
        <w:t>The health insurance industry</w:t>
      </w:r>
      <w:r w:rsidR="0037580A" w:rsidRPr="001A6905">
        <w:rPr>
          <w:rFonts w:ascii="Times New Roman" w:eastAsia="Times New Roman" w:hAnsi="Times New Roman" w:cs="Times New Roman"/>
          <w:color w:val="000000"/>
          <w:lang w:eastAsia="zh-CN"/>
        </w:rPr>
        <w:t>. The</w:t>
      </w:r>
      <w:r w:rsidR="00F014E9" w:rsidRPr="001A6905">
        <w:rPr>
          <w:rFonts w:ascii="Times New Roman" w:eastAsia="Times New Roman" w:hAnsi="Times New Roman" w:cs="Times New Roman"/>
          <w:color w:val="000000"/>
          <w:lang w:eastAsia="zh-CN"/>
        </w:rPr>
        <w:t xml:space="preserve"> cost of health care has increased due to the he</w:t>
      </w:r>
      <w:r w:rsidR="0037580A" w:rsidRPr="001A6905">
        <w:rPr>
          <w:rFonts w:ascii="Times New Roman" w:eastAsia="Times New Roman" w:hAnsi="Times New Roman" w:cs="Times New Roman"/>
          <w:color w:val="000000"/>
          <w:lang w:eastAsia="zh-CN"/>
        </w:rPr>
        <w:t>a</w:t>
      </w:r>
      <w:r w:rsidR="00F014E9" w:rsidRPr="001A6905">
        <w:rPr>
          <w:rFonts w:ascii="Times New Roman" w:eastAsia="Times New Roman" w:hAnsi="Times New Roman" w:cs="Times New Roman"/>
          <w:color w:val="000000"/>
          <w:lang w:eastAsia="zh-CN"/>
        </w:rPr>
        <w:t>lth insurance cost that is rising. More policie</w:t>
      </w:r>
      <w:r w:rsidR="0037580A" w:rsidRPr="001A6905">
        <w:rPr>
          <w:rFonts w:ascii="Times New Roman" w:eastAsia="Times New Roman" w:hAnsi="Times New Roman" w:cs="Times New Roman"/>
          <w:color w:val="000000"/>
          <w:lang w:eastAsia="zh-CN"/>
        </w:rPr>
        <w:t>s have been provided and tho</w:t>
      </w:r>
      <w:r w:rsidR="00F014E9" w:rsidRPr="001A6905">
        <w:rPr>
          <w:rFonts w:ascii="Times New Roman" w:eastAsia="Times New Roman" w:hAnsi="Times New Roman" w:cs="Times New Roman"/>
          <w:color w:val="000000"/>
          <w:lang w:eastAsia="zh-CN"/>
        </w:rPr>
        <w:t>se insured pay high deductibles</w:t>
      </w:r>
      <w:r w:rsidR="0037580A" w:rsidRPr="001A6905">
        <w:rPr>
          <w:rFonts w:ascii="Times New Roman" w:eastAsia="Times New Roman" w:hAnsi="Times New Roman" w:cs="Times New Roman"/>
          <w:color w:val="000000"/>
          <w:lang w:eastAsia="zh-CN"/>
        </w:rPr>
        <w:t xml:space="preserve"> and consumers pay a higher cost.</w:t>
      </w:r>
    </w:p>
    <w:p w14:paraId="64A6903A" w14:textId="63A0811B" w:rsidR="005410BD" w:rsidRPr="001A6905" w:rsidRDefault="005410BD" w:rsidP="001A6905">
      <w:pPr>
        <w:numPr>
          <w:ilvl w:val="1"/>
          <w:numId w:val="4"/>
        </w:numPr>
        <w:shd w:val="clear" w:color="auto" w:fill="FFFFFF"/>
        <w:spacing w:before="100" w:beforeAutospacing="1" w:after="100" w:afterAutospacing="1" w:line="480" w:lineRule="auto"/>
        <w:ind w:left="1008" w:firstLine="360"/>
        <w:rPr>
          <w:rFonts w:ascii="Times New Roman" w:eastAsia="Times New Roman" w:hAnsi="Times New Roman" w:cs="Times New Roman"/>
          <w:color w:val="000000"/>
          <w:lang w:eastAsia="zh-CN"/>
        </w:rPr>
      </w:pPr>
      <w:r w:rsidRPr="001A6905">
        <w:rPr>
          <w:rFonts w:ascii="Times New Roman" w:eastAsia="Times New Roman" w:hAnsi="Times New Roman" w:cs="Times New Roman"/>
          <w:color w:val="000000"/>
          <w:lang w:eastAsia="zh-CN"/>
        </w:rPr>
        <w:t>Advances in medical care technology</w:t>
      </w:r>
      <w:r w:rsidR="0037580A" w:rsidRPr="001A6905">
        <w:rPr>
          <w:rFonts w:ascii="Times New Roman" w:eastAsia="Times New Roman" w:hAnsi="Times New Roman" w:cs="Times New Roman"/>
          <w:color w:val="000000"/>
          <w:lang w:eastAsia="zh-CN"/>
        </w:rPr>
        <w:t>. Health care costs has increased since advances in medical technology is a big contributing factor. Advances in Medicare technology is increasing current procedure prices but at the same time the cost of the future is being decreased.</w:t>
      </w:r>
    </w:p>
    <w:p w14:paraId="64F7FD73" w14:textId="7E1966B5" w:rsidR="005410BD" w:rsidRPr="001A6905" w:rsidRDefault="005410BD" w:rsidP="001A6905">
      <w:pPr>
        <w:numPr>
          <w:ilvl w:val="1"/>
          <w:numId w:val="4"/>
        </w:numPr>
        <w:shd w:val="clear" w:color="auto" w:fill="FFFFFF"/>
        <w:spacing w:before="100" w:beforeAutospacing="1" w:after="100" w:afterAutospacing="1" w:line="480" w:lineRule="auto"/>
        <w:ind w:left="1008" w:firstLine="360"/>
        <w:rPr>
          <w:rFonts w:ascii="Times New Roman" w:eastAsia="Times New Roman" w:hAnsi="Times New Roman" w:cs="Times New Roman"/>
          <w:color w:val="000000"/>
          <w:lang w:eastAsia="zh-CN"/>
        </w:rPr>
      </w:pPr>
      <w:r w:rsidRPr="001A6905">
        <w:rPr>
          <w:rFonts w:ascii="Times New Roman" w:eastAsia="Times New Roman" w:hAnsi="Times New Roman" w:cs="Times New Roman"/>
          <w:color w:val="000000"/>
          <w:lang w:eastAsia="zh-CN"/>
        </w:rPr>
        <w:t>Changes in U.S. demographics</w:t>
      </w:r>
      <w:r w:rsidR="00C3328E" w:rsidRPr="001A6905">
        <w:rPr>
          <w:rFonts w:ascii="Times New Roman" w:eastAsia="Times New Roman" w:hAnsi="Times New Roman" w:cs="Times New Roman"/>
          <w:color w:val="000000"/>
          <w:lang w:eastAsia="zh-CN"/>
        </w:rPr>
        <w:t>.</w:t>
      </w:r>
      <w:r w:rsidR="00E5608E" w:rsidRPr="001A6905">
        <w:rPr>
          <w:rFonts w:ascii="Times New Roman" w:eastAsia="Times New Roman" w:hAnsi="Times New Roman" w:cs="Times New Roman"/>
          <w:color w:val="000000"/>
          <w:lang w:eastAsia="zh-CN"/>
        </w:rPr>
        <w:t xml:space="preserve"> The cost of care provided increase as the population increases and also may aging people increases. The patients changing needs will have to be adopted quickly by healthcare organizations therefore increase in cost.</w:t>
      </w:r>
    </w:p>
    <w:p w14:paraId="18C312B3" w14:textId="2F863C6B" w:rsidR="005410BD" w:rsidRPr="001A6905" w:rsidRDefault="005410BD" w:rsidP="001A6905">
      <w:pPr>
        <w:numPr>
          <w:ilvl w:val="1"/>
          <w:numId w:val="4"/>
        </w:numPr>
        <w:shd w:val="clear" w:color="auto" w:fill="FFFFFF"/>
        <w:spacing w:before="100" w:beforeAutospacing="1" w:after="100" w:afterAutospacing="1" w:line="480" w:lineRule="auto"/>
        <w:ind w:left="1008" w:firstLine="360"/>
        <w:rPr>
          <w:rFonts w:ascii="Times New Roman" w:eastAsia="Times New Roman" w:hAnsi="Times New Roman" w:cs="Times New Roman"/>
          <w:color w:val="000000"/>
          <w:lang w:eastAsia="zh-CN"/>
        </w:rPr>
      </w:pPr>
      <w:r w:rsidRPr="001A6905">
        <w:rPr>
          <w:rFonts w:ascii="Times New Roman" w:eastAsia="Times New Roman" w:hAnsi="Times New Roman" w:cs="Times New Roman"/>
          <w:color w:val="000000"/>
          <w:lang w:eastAsia="zh-CN"/>
        </w:rPr>
        <w:t>Government support for health care</w:t>
      </w:r>
      <w:r w:rsidR="00C3328E" w:rsidRPr="001A6905">
        <w:rPr>
          <w:rFonts w:ascii="Times New Roman" w:eastAsia="Times New Roman" w:hAnsi="Times New Roman" w:cs="Times New Roman"/>
          <w:color w:val="000000"/>
          <w:lang w:eastAsia="zh-CN"/>
        </w:rPr>
        <w:t>.</w:t>
      </w:r>
      <w:r w:rsidR="00060D97" w:rsidRPr="001A6905">
        <w:rPr>
          <w:rFonts w:ascii="Times New Roman" w:eastAsia="Times New Roman" w:hAnsi="Times New Roman" w:cs="Times New Roman"/>
          <w:color w:val="000000"/>
          <w:lang w:eastAsia="zh-CN"/>
        </w:rPr>
        <w:t xml:space="preserve"> The support has reduced the cost of health care since it may provide free medicine in hospitals and may also employ doctors in public hospitals and this leads to reduced spending among patients.</w:t>
      </w:r>
    </w:p>
    <w:p w14:paraId="0EB1226A" w14:textId="4BC8A8B7" w:rsidR="005410BD" w:rsidRPr="001A6905" w:rsidRDefault="005410BD" w:rsidP="001A6905">
      <w:pPr>
        <w:numPr>
          <w:ilvl w:val="1"/>
          <w:numId w:val="4"/>
        </w:numPr>
        <w:shd w:val="clear" w:color="auto" w:fill="FFFFFF"/>
        <w:spacing w:before="100" w:beforeAutospacing="1" w:after="100" w:afterAutospacing="1" w:line="480" w:lineRule="auto"/>
        <w:ind w:left="1008" w:firstLine="360"/>
        <w:rPr>
          <w:rFonts w:ascii="Times New Roman" w:eastAsia="Times New Roman" w:hAnsi="Times New Roman" w:cs="Times New Roman"/>
          <w:color w:val="000000"/>
          <w:lang w:eastAsia="zh-CN"/>
        </w:rPr>
      </w:pPr>
      <w:r w:rsidRPr="001A6905">
        <w:rPr>
          <w:rFonts w:ascii="Times New Roman" w:eastAsia="Times New Roman" w:hAnsi="Times New Roman" w:cs="Times New Roman"/>
          <w:color w:val="000000"/>
          <w:lang w:eastAsia="zh-CN"/>
        </w:rPr>
        <w:t>Consumer expectations</w:t>
      </w:r>
      <w:r w:rsidR="00C3328E" w:rsidRPr="001A6905">
        <w:rPr>
          <w:rFonts w:ascii="Times New Roman" w:eastAsia="Times New Roman" w:hAnsi="Times New Roman" w:cs="Times New Roman"/>
          <w:color w:val="000000"/>
          <w:lang w:eastAsia="zh-CN"/>
        </w:rPr>
        <w:t xml:space="preserve"> .The health care industry is in high speed mode to change and meet the evolving consumer demands which in turn increases the cost in order to cater for these needs.</w:t>
      </w:r>
    </w:p>
    <w:p w14:paraId="28870896" w14:textId="77777777" w:rsidR="00163A80" w:rsidRPr="001A6905" w:rsidRDefault="005410BD" w:rsidP="001A6905">
      <w:pPr>
        <w:numPr>
          <w:ilvl w:val="0"/>
          <w:numId w:val="5"/>
        </w:numPr>
        <w:shd w:val="clear" w:color="auto" w:fill="FFFFFF"/>
        <w:spacing w:before="100" w:beforeAutospacing="1" w:after="100" w:afterAutospacing="1" w:line="480" w:lineRule="auto"/>
        <w:ind w:left="-360" w:firstLine="360"/>
        <w:rPr>
          <w:rFonts w:ascii="Times New Roman" w:eastAsia="Times New Roman" w:hAnsi="Times New Roman" w:cs="Times New Roman"/>
          <w:color w:val="000000"/>
          <w:lang w:eastAsia="zh-CN"/>
        </w:rPr>
      </w:pPr>
      <w:r w:rsidRPr="001A6905">
        <w:rPr>
          <w:rFonts w:ascii="Times New Roman" w:eastAsia="Times New Roman" w:hAnsi="Times New Roman" w:cs="Times New Roman"/>
          <w:color w:val="000000"/>
          <w:lang w:eastAsia="zh-CN"/>
        </w:rPr>
        <w:t xml:space="preserve">If we accept the premises that resources available to meet the costs of health care are finite, and that continuing to increase dollars allocated for health care expenses carries “opportunity costs“ for the nation and society, discuss your position on the following: As a national policy should we allocate a set level of resources and apply them to achieving “the greatest good for the greatest </w:t>
      </w:r>
      <w:r w:rsidRPr="001A6905">
        <w:rPr>
          <w:rFonts w:ascii="Times New Roman" w:eastAsia="Times New Roman" w:hAnsi="Times New Roman" w:cs="Times New Roman"/>
          <w:color w:val="000000"/>
          <w:lang w:eastAsia="zh-CN"/>
        </w:rPr>
        <w:lastRenderedPageBreak/>
        <w:t>number” (necessarily leaving some out) OR should we adopt the individualist approach of “those who can pay get, those who can’t pay, don’t?”</w:t>
      </w:r>
      <w:r w:rsidR="00C3328E" w:rsidRPr="001A6905">
        <w:rPr>
          <w:rFonts w:ascii="Times New Roman" w:eastAsia="Times New Roman" w:hAnsi="Times New Roman" w:cs="Times New Roman"/>
          <w:color w:val="000000"/>
          <w:lang w:eastAsia="zh-CN"/>
        </w:rPr>
        <w:t xml:space="preserve"> </w:t>
      </w:r>
    </w:p>
    <w:p w14:paraId="3C81F7A0" w14:textId="2F8563DD" w:rsidR="005410BD" w:rsidRPr="001A6905" w:rsidRDefault="00163A80" w:rsidP="001A6905">
      <w:pPr>
        <w:shd w:val="clear" w:color="auto" w:fill="FFFFFF"/>
        <w:spacing w:before="100" w:beforeAutospacing="1" w:after="100" w:afterAutospacing="1" w:line="480" w:lineRule="auto"/>
        <w:rPr>
          <w:rFonts w:ascii="Times New Roman" w:eastAsia="Times New Roman" w:hAnsi="Times New Roman" w:cs="Times New Roman"/>
          <w:color w:val="000000"/>
          <w:lang w:eastAsia="zh-CN"/>
        </w:rPr>
      </w:pPr>
      <w:r w:rsidRPr="001A6905">
        <w:rPr>
          <w:rFonts w:ascii="Times New Roman" w:eastAsia="Times New Roman" w:hAnsi="Times New Roman" w:cs="Times New Roman"/>
          <w:color w:val="000000"/>
          <w:lang w:eastAsia="zh-CN"/>
        </w:rPr>
        <w:t xml:space="preserve"> </w:t>
      </w:r>
      <w:r w:rsidR="00C3328E" w:rsidRPr="001A6905">
        <w:rPr>
          <w:rFonts w:ascii="Times New Roman" w:eastAsia="Times New Roman" w:hAnsi="Times New Roman" w:cs="Times New Roman"/>
          <w:color w:val="000000"/>
          <w:lang w:eastAsia="zh-CN"/>
        </w:rPr>
        <w:t xml:space="preserve"> We should locate a set level of resources as a national policy government for medical treatment that is emergency and basic. This is because it is a government responsibility to care for its citizens and since the government controls the budget </w:t>
      </w:r>
      <w:r w:rsidRPr="001A6905">
        <w:rPr>
          <w:rFonts w:ascii="Times New Roman" w:eastAsia="Times New Roman" w:hAnsi="Times New Roman" w:cs="Times New Roman"/>
          <w:color w:val="000000"/>
          <w:lang w:eastAsia="zh-CN"/>
        </w:rPr>
        <w:t xml:space="preserve">resource locating should not be a problem. This will therefore lead to a productive nation. </w:t>
      </w:r>
    </w:p>
    <w:p w14:paraId="24A8FC51" w14:textId="77777777" w:rsidR="00201524" w:rsidRPr="001A6905" w:rsidRDefault="005410BD" w:rsidP="001A6905">
      <w:pPr>
        <w:numPr>
          <w:ilvl w:val="0"/>
          <w:numId w:val="5"/>
        </w:numPr>
        <w:shd w:val="clear" w:color="auto" w:fill="FFFFFF"/>
        <w:spacing w:before="100" w:beforeAutospacing="1" w:after="100" w:afterAutospacing="1" w:line="480" w:lineRule="auto"/>
        <w:ind w:left="0" w:firstLine="720"/>
        <w:rPr>
          <w:rFonts w:ascii="Times New Roman" w:eastAsia="Times New Roman" w:hAnsi="Times New Roman" w:cs="Times New Roman"/>
          <w:color w:val="000000"/>
          <w:lang w:eastAsia="zh-CN"/>
        </w:rPr>
      </w:pPr>
      <w:r w:rsidRPr="001A6905">
        <w:rPr>
          <w:rFonts w:ascii="Times New Roman" w:eastAsia="Times New Roman" w:hAnsi="Times New Roman" w:cs="Times New Roman"/>
          <w:color w:val="000000"/>
          <w:lang w:eastAsia="zh-CN"/>
        </w:rPr>
        <w:t>From the patient perspective, what might be some of the positive and negative aspects of “disease management programs?”</w:t>
      </w:r>
      <w:r w:rsidR="00163A80" w:rsidRPr="001A6905">
        <w:rPr>
          <w:rFonts w:ascii="Times New Roman" w:eastAsia="Times New Roman" w:hAnsi="Times New Roman" w:cs="Times New Roman"/>
          <w:color w:val="000000"/>
          <w:lang w:eastAsia="zh-CN"/>
        </w:rPr>
        <w:t xml:space="preserve"> </w:t>
      </w:r>
    </w:p>
    <w:p w14:paraId="61059B07" w14:textId="17687E44" w:rsidR="005410BD" w:rsidRPr="001A6905" w:rsidRDefault="00163A80" w:rsidP="001A6905">
      <w:pPr>
        <w:shd w:val="clear" w:color="auto" w:fill="FFFFFF"/>
        <w:spacing w:before="100" w:beforeAutospacing="1" w:after="100" w:afterAutospacing="1" w:line="480" w:lineRule="auto"/>
        <w:ind w:left="720"/>
        <w:rPr>
          <w:rFonts w:ascii="Times New Roman" w:eastAsia="Times New Roman" w:hAnsi="Times New Roman" w:cs="Times New Roman"/>
          <w:color w:val="000000"/>
          <w:lang w:eastAsia="zh-CN"/>
        </w:rPr>
      </w:pPr>
      <w:r w:rsidRPr="001A6905">
        <w:rPr>
          <w:rFonts w:ascii="Times New Roman" w:eastAsia="Times New Roman" w:hAnsi="Times New Roman" w:cs="Times New Roman"/>
          <w:color w:val="000000"/>
          <w:lang w:eastAsia="zh-CN"/>
        </w:rPr>
        <w:t>There are numerous disease management programs that are of positive aspects. In order to improve the continuity and quality of care for the chronically ill, such programs are implemented while efficient use of resources of health care is obtained.</w:t>
      </w:r>
      <w:r w:rsidR="00201524" w:rsidRPr="001A6905">
        <w:rPr>
          <w:rFonts w:ascii="Times New Roman" w:eastAsia="Times New Roman" w:hAnsi="Times New Roman" w:cs="Times New Roman"/>
          <w:color w:val="000000"/>
          <w:lang w:eastAsia="zh-CN"/>
        </w:rPr>
        <w:t xml:space="preserve"> The negative aspect is that there is no necessarily benefit to patients of time consuming, expensive disease manage</w:t>
      </w:r>
      <w:r w:rsidR="001A6905">
        <w:rPr>
          <w:rFonts w:ascii="Times New Roman" w:eastAsia="Times New Roman" w:hAnsi="Times New Roman" w:cs="Times New Roman"/>
          <w:color w:val="000000"/>
          <w:lang w:eastAsia="zh-CN"/>
        </w:rPr>
        <w:t>ment programs in the long term (</w:t>
      </w:r>
      <w:r w:rsidR="001A6905" w:rsidRPr="001A6905">
        <w:rPr>
          <w:rFonts w:ascii="Times New Roman" w:eastAsia="Arial Unicode MS" w:hAnsi="Times New Roman" w:cs="Times New Roman"/>
          <w:color w:val="000000"/>
          <w:shd w:val="clear" w:color="auto" w:fill="FFFFFF"/>
        </w:rPr>
        <w:t>McConnell,</w:t>
      </w:r>
      <w:r w:rsidR="001A6905">
        <w:rPr>
          <w:rFonts w:ascii="Times New Roman" w:eastAsia="Arial Unicode MS" w:hAnsi="Times New Roman" w:cs="Times New Roman"/>
          <w:color w:val="000000"/>
          <w:shd w:val="clear" w:color="auto" w:fill="FFFFFF"/>
        </w:rPr>
        <w:t xml:space="preserve"> 2015</w:t>
      </w:r>
      <w:r w:rsidR="001A6905">
        <w:rPr>
          <w:rFonts w:ascii="Times New Roman" w:eastAsia="Times New Roman" w:hAnsi="Times New Roman" w:cs="Times New Roman"/>
          <w:color w:val="000000"/>
          <w:lang w:eastAsia="zh-CN"/>
        </w:rPr>
        <w:t>)</w:t>
      </w:r>
    </w:p>
    <w:p w14:paraId="587AF158" w14:textId="77777777" w:rsidR="001A6905" w:rsidRPr="001A6905" w:rsidRDefault="001A6905" w:rsidP="001A6905">
      <w:pPr>
        <w:shd w:val="clear" w:color="auto" w:fill="FFFFFF"/>
        <w:spacing w:before="100" w:beforeAutospacing="1" w:after="100" w:afterAutospacing="1" w:line="480" w:lineRule="auto"/>
        <w:rPr>
          <w:rFonts w:ascii="Times New Roman" w:eastAsia="Times New Roman" w:hAnsi="Times New Roman" w:cs="Times New Roman"/>
          <w:color w:val="000000"/>
          <w:lang w:eastAsia="zh-CN"/>
        </w:rPr>
      </w:pPr>
    </w:p>
    <w:p w14:paraId="7F8991C9" w14:textId="77777777" w:rsidR="001A6905" w:rsidRPr="001A6905" w:rsidRDefault="001A6905" w:rsidP="001A6905">
      <w:pPr>
        <w:shd w:val="clear" w:color="auto" w:fill="FFFFFF"/>
        <w:spacing w:before="100" w:beforeAutospacing="1" w:after="100" w:afterAutospacing="1" w:line="480" w:lineRule="auto"/>
        <w:rPr>
          <w:rFonts w:ascii="Times New Roman" w:eastAsia="Times New Roman" w:hAnsi="Times New Roman" w:cs="Times New Roman"/>
          <w:color w:val="000000"/>
          <w:lang w:eastAsia="zh-CN"/>
        </w:rPr>
      </w:pPr>
    </w:p>
    <w:p w14:paraId="5BAABD89" w14:textId="77777777" w:rsidR="001A6905" w:rsidRPr="001A6905" w:rsidRDefault="001A6905" w:rsidP="001A6905">
      <w:pPr>
        <w:shd w:val="clear" w:color="auto" w:fill="FFFFFF"/>
        <w:spacing w:before="100" w:beforeAutospacing="1" w:after="100" w:afterAutospacing="1" w:line="480" w:lineRule="auto"/>
        <w:rPr>
          <w:rFonts w:ascii="Times New Roman" w:eastAsia="Times New Roman" w:hAnsi="Times New Roman" w:cs="Times New Roman"/>
          <w:color w:val="000000"/>
          <w:lang w:eastAsia="zh-CN"/>
        </w:rPr>
      </w:pPr>
    </w:p>
    <w:p w14:paraId="403611CD" w14:textId="77777777" w:rsidR="001A6905" w:rsidRPr="001A6905" w:rsidRDefault="001A6905" w:rsidP="001A6905">
      <w:pPr>
        <w:shd w:val="clear" w:color="auto" w:fill="FFFFFF"/>
        <w:spacing w:before="100" w:beforeAutospacing="1" w:after="100" w:afterAutospacing="1" w:line="480" w:lineRule="auto"/>
        <w:rPr>
          <w:rFonts w:ascii="Times New Roman" w:eastAsia="Times New Roman" w:hAnsi="Times New Roman" w:cs="Times New Roman"/>
          <w:color w:val="000000"/>
          <w:lang w:eastAsia="zh-CN"/>
        </w:rPr>
      </w:pPr>
    </w:p>
    <w:p w14:paraId="7555C7ED" w14:textId="77777777" w:rsidR="001A6905" w:rsidRPr="001A6905" w:rsidRDefault="001A6905" w:rsidP="001A6905">
      <w:pPr>
        <w:shd w:val="clear" w:color="auto" w:fill="FFFFFF"/>
        <w:spacing w:before="100" w:beforeAutospacing="1" w:after="100" w:afterAutospacing="1" w:line="480" w:lineRule="auto"/>
        <w:rPr>
          <w:rFonts w:ascii="Times New Roman" w:eastAsia="Times New Roman" w:hAnsi="Times New Roman" w:cs="Times New Roman"/>
          <w:color w:val="000000"/>
          <w:lang w:eastAsia="zh-CN"/>
        </w:rPr>
      </w:pPr>
    </w:p>
    <w:p w14:paraId="76E3C2DC" w14:textId="77777777" w:rsidR="001A6905" w:rsidRPr="001A6905" w:rsidRDefault="001A6905" w:rsidP="001A6905">
      <w:pPr>
        <w:shd w:val="clear" w:color="auto" w:fill="FFFFFF"/>
        <w:spacing w:before="100" w:beforeAutospacing="1" w:after="100" w:afterAutospacing="1" w:line="480" w:lineRule="auto"/>
        <w:rPr>
          <w:rFonts w:ascii="Times New Roman" w:eastAsia="Times New Roman" w:hAnsi="Times New Roman" w:cs="Times New Roman"/>
          <w:color w:val="000000"/>
          <w:lang w:eastAsia="zh-CN"/>
        </w:rPr>
      </w:pPr>
    </w:p>
    <w:p w14:paraId="1AB76431" w14:textId="65D8B834" w:rsidR="001A6905" w:rsidRPr="001A6905" w:rsidRDefault="001A6905" w:rsidP="001A6905">
      <w:pPr>
        <w:shd w:val="clear" w:color="auto" w:fill="FFFFFF"/>
        <w:spacing w:before="100" w:beforeAutospacing="1" w:after="100" w:afterAutospacing="1" w:line="480" w:lineRule="auto"/>
        <w:rPr>
          <w:rFonts w:ascii="Times New Roman" w:eastAsia="Times New Roman" w:hAnsi="Times New Roman" w:cs="Times New Roman"/>
          <w:color w:val="000000"/>
          <w:lang w:eastAsia="zh-CN"/>
        </w:rPr>
      </w:pPr>
      <w:r w:rsidRPr="001A6905">
        <w:rPr>
          <w:rFonts w:ascii="Times New Roman" w:eastAsia="Times New Roman" w:hAnsi="Times New Roman" w:cs="Times New Roman"/>
          <w:color w:val="000000"/>
          <w:lang w:eastAsia="zh-CN"/>
        </w:rPr>
        <w:lastRenderedPageBreak/>
        <w:t>References</w:t>
      </w:r>
    </w:p>
    <w:p w14:paraId="088B5F6E" w14:textId="2D090530" w:rsidR="001A6905" w:rsidRPr="001A6905" w:rsidRDefault="001A6905" w:rsidP="001A6905">
      <w:pPr>
        <w:shd w:val="clear" w:color="auto" w:fill="FFFFFF"/>
        <w:spacing w:before="100" w:beforeAutospacing="1" w:after="100" w:afterAutospacing="1" w:line="480" w:lineRule="auto"/>
        <w:rPr>
          <w:rFonts w:ascii="Times New Roman" w:eastAsia="Arial Unicode MS" w:hAnsi="Times New Roman" w:cs="Times New Roman"/>
          <w:color w:val="000000"/>
          <w:shd w:val="clear" w:color="auto" w:fill="FFFFFF"/>
        </w:rPr>
      </w:pPr>
      <w:proofErr w:type="spellStart"/>
      <w:r w:rsidRPr="001A6905">
        <w:rPr>
          <w:rFonts w:ascii="Times New Roman" w:eastAsia="Arial Unicode MS" w:hAnsi="Times New Roman" w:cs="Times New Roman"/>
          <w:color w:val="000000"/>
          <w:shd w:val="clear" w:color="auto" w:fill="FFFFFF"/>
        </w:rPr>
        <w:t>Budrys</w:t>
      </w:r>
      <w:proofErr w:type="spellEnd"/>
      <w:r w:rsidRPr="001A6905">
        <w:rPr>
          <w:rFonts w:ascii="Times New Roman" w:eastAsia="Arial Unicode MS" w:hAnsi="Times New Roman" w:cs="Times New Roman"/>
          <w:color w:val="000000"/>
          <w:shd w:val="clear" w:color="auto" w:fill="FFFFFF"/>
        </w:rPr>
        <w:t>, G. (2012). </w:t>
      </w:r>
      <w:r w:rsidRPr="001A6905">
        <w:rPr>
          <w:rFonts w:ascii="Times New Roman" w:eastAsia="Arial Unicode MS" w:hAnsi="Times New Roman" w:cs="Times New Roman"/>
          <w:i/>
          <w:iCs/>
          <w:color w:val="000000"/>
          <w:shd w:val="clear" w:color="auto" w:fill="FFFFFF"/>
        </w:rPr>
        <w:t>Our unsystematic health care system</w:t>
      </w:r>
      <w:r w:rsidRPr="001A6905">
        <w:rPr>
          <w:rFonts w:ascii="Times New Roman" w:eastAsia="Arial Unicode MS" w:hAnsi="Times New Roman" w:cs="Times New Roman"/>
          <w:color w:val="000000"/>
          <w:shd w:val="clear" w:color="auto" w:fill="FFFFFF"/>
        </w:rPr>
        <w:t xml:space="preserve">. Lanham: </w:t>
      </w:r>
      <w:proofErr w:type="spellStart"/>
      <w:r w:rsidRPr="001A6905">
        <w:rPr>
          <w:rFonts w:ascii="Times New Roman" w:eastAsia="Arial Unicode MS" w:hAnsi="Times New Roman" w:cs="Times New Roman"/>
          <w:color w:val="000000"/>
          <w:shd w:val="clear" w:color="auto" w:fill="FFFFFF"/>
        </w:rPr>
        <w:t>Rowman</w:t>
      </w:r>
      <w:proofErr w:type="spellEnd"/>
      <w:r w:rsidRPr="001A6905">
        <w:rPr>
          <w:rFonts w:ascii="Times New Roman" w:eastAsia="Arial Unicode MS" w:hAnsi="Times New Roman" w:cs="Times New Roman"/>
          <w:color w:val="000000"/>
          <w:shd w:val="clear" w:color="auto" w:fill="FFFFFF"/>
        </w:rPr>
        <w:t xml:space="preserve"> &amp; Littlefield Publishers.</w:t>
      </w:r>
    </w:p>
    <w:p w14:paraId="4E18C62C" w14:textId="7163E3E9" w:rsidR="001A6905" w:rsidRPr="001A6905" w:rsidRDefault="001A6905" w:rsidP="001A6905">
      <w:pPr>
        <w:shd w:val="clear" w:color="auto" w:fill="FFFFFF"/>
        <w:spacing w:before="100" w:beforeAutospacing="1" w:after="100" w:afterAutospacing="1" w:line="480" w:lineRule="auto"/>
        <w:rPr>
          <w:rFonts w:ascii="Times New Roman" w:eastAsia="Times New Roman" w:hAnsi="Times New Roman" w:cs="Times New Roman"/>
          <w:color w:val="000000"/>
          <w:lang w:eastAsia="zh-CN"/>
        </w:rPr>
      </w:pPr>
      <w:r w:rsidRPr="001A6905">
        <w:rPr>
          <w:rFonts w:ascii="Times New Roman" w:eastAsia="Arial Unicode MS" w:hAnsi="Times New Roman" w:cs="Times New Roman"/>
          <w:color w:val="000000"/>
          <w:shd w:val="clear" w:color="auto" w:fill="FFFFFF"/>
        </w:rPr>
        <w:t>McConnell, C. R. (2015). </w:t>
      </w:r>
      <w:r w:rsidRPr="001A6905">
        <w:rPr>
          <w:rFonts w:ascii="Times New Roman" w:eastAsia="Arial Unicode MS" w:hAnsi="Times New Roman" w:cs="Times New Roman"/>
          <w:i/>
          <w:iCs/>
          <w:color w:val="000000"/>
          <w:shd w:val="clear" w:color="auto" w:fill="FFFFFF"/>
        </w:rPr>
        <w:t>The effective health care supervisor</w:t>
      </w:r>
      <w:r w:rsidRPr="001A6905">
        <w:rPr>
          <w:rFonts w:ascii="Times New Roman" w:eastAsia="Arial Unicode MS" w:hAnsi="Times New Roman" w:cs="Times New Roman"/>
          <w:color w:val="000000"/>
          <w:shd w:val="clear" w:color="auto" w:fill="FFFFFF"/>
        </w:rPr>
        <w:t>.</w:t>
      </w:r>
    </w:p>
    <w:p w14:paraId="2F193695" w14:textId="77777777" w:rsidR="00937860" w:rsidRPr="001A6905" w:rsidRDefault="001A6905" w:rsidP="001A6905">
      <w:pPr>
        <w:spacing w:before="100" w:beforeAutospacing="1" w:after="100" w:afterAutospacing="1" w:line="480" w:lineRule="auto"/>
        <w:ind w:firstLine="720"/>
        <w:rPr>
          <w:rFonts w:ascii="Times New Roman" w:hAnsi="Times New Roman" w:cs="Times New Roman"/>
        </w:rPr>
      </w:pPr>
    </w:p>
    <w:sectPr w:rsidR="00937860" w:rsidRPr="001A6905" w:rsidSect="00E803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CD2C73"/>
    <w:multiLevelType w:val="multilevel"/>
    <w:tmpl w:val="C818D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7C95F9D"/>
    <w:multiLevelType w:val="multilevel"/>
    <w:tmpl w:val="85745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FF4A05"/>
    <w:multiLevelType w:val="multilevel"/>
    <w:tmpl w:val="C2861F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585428B"/>
    <w:multiLevelType w:val="multilevel"/>
    <w:tmpl w:val="3BDA87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0BD"/>
    <w:rsid w:val="00060D97"/>
    <w:rsid w:val="000C5225"/>
    <w:rsid w:val="00163A80"/>
    <w:rsid w:val="001A6905"/>
    <w:rsid w:val="00201524"/>
    <w:rsid w:val="0037580A"/>
    <w:rsid w:val="003768F9"/>
    <w:rsid w:val="004B10F6"/>
    <w:rsid w:val="00501BAD"/>
    <w:rsid w:val="005410BD"/>
    <w:rsid w:val="00664EC9"/>
    <w:rsid w:val="00734582"/>
    <w:rsid w:val="00764905"/>
    <w:rsid w:val="00C3328E"/>
    <w:rsid w:val="00E5220A"/>
    <w:rsid w:val="00E5608E"/>
    <w:rsid w:val="00E80332"/>
    <w:rsid w:val="00F014E9"/>
    <w:rsid w:val="00F943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25A0E"/>
  <w14:defaultImageDpi w14:val="32767"/>
  <w15:docId w15:val="{ED42550C-D45A-495A-AB79-E78D2F5F9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410BD"/>
    <w:pPr>
      <w:spacing w:before="100" w:beforeAutospacing="1" w:after="100" w:afterAutospacing="1"/>
    </w:pPr>
    <w:rPr>
      <w:rFonts w:ascii="Times New Roman" w:hAnsi="Times New Roman"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72004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910</Words>
  <Characters>5192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Almaalu, Wafa</dc:creator>
  <cp:lastModifiedBy>samuel kibe</cp:lastModifiedBy>
  <cp:revision>2</cp:revision>
  <dcterms:created xsi:type="dcterms:W3CDTF">2018-03-19T09:13:00Z</dcterms:created>
  <dcterms:modified xsi:type="dcterms:W3CDTF">2018-03-19T09:13:00Z</dcterms:modified>
</cp:coreProperties>
</file>